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266E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水泥混凝土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 w14:paraId="5713CA13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</w:t>
      </w:r>
    </w:p>
    <w:tbl>
      <w:tblPr>
        <w:tblStyle w:val="4"/>
        <w:tblW w:w="10307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437"/>
        <w:gridCol w:w="1367"/>
        <w:gridCol w:w="339"/>
        <w:gridCol w:w="87"/>
        <w:gridCol w:w="983"/>
        <w:gridCol w:w="310"/>
        <w:gridCol w:w="1155"/>
        <w:gridCol w:w="694"/>
        <w:gridCol w:w="425"/>
        <w:gridCol w:w="157"/>
        <w:gridCol w:w="836"/>
        <w:gridCol w:w="1863"/>
        <w:gridCol w:w="236"/>
      </w:tblGrid>
      <w:tr w14:paraId="6E465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D911F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4CF3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361EE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9991E2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7188C71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43EB9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AFE85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D556A4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72F56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D6DE5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11DDB4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2198A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E70EA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7B57D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5D3E1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E07C6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707E1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EA93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5446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F31D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6FDE8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6D595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DE5F5A9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6F50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69143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943C9D">
            <w:pPr>
              <w:spacing w:line="360" w:lineRule="auto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95504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AD99F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F55E6D4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50184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01C67C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1E5DC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>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126086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33F3A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8C899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1BD3E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64E7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F285E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BCEF0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ECEE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D18AB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DC2FC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6A393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C15CE5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C790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95FF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CE69F1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15BF8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33D925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D0A9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A3B1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D7163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D7AA6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56D1D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55AEF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106A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CF5A1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12B006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9DE11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86959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□现结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3EF802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68E3B9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72FF8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846A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1FBB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5F62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30C8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08D3174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EEEF92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277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1855" w:type="dxa"/>
            <w:gridSpan w:val="3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8CD6F1">
            <w:pPr>
              <w:spacing w:line="240" w:lineRule="auto"/>
              <w:jc w:val="center"/>
              <w:rPr>
                <w:rFonts w:hint="eastAsia" w:ascii="宋体" w:hAnsi="宋体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4935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B0F52C">
            <w:pPr>
              <w:tabs>
                <w:tab w:val="left" w:pos="620"/>
              </w:tabs>
              <w:snapToGrid w:val="0"/>
              <w:spacing w:line="240" w:lineRule="auto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15793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样品状态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612AAA2">
            <w:pPr>
              <w:spacing w:line="240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□正常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6E7E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5621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855" w:type="dxa"/>
            <w:gridSpan w:val="3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408731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35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9A6589">
            <w:pPr>
              <w:spacing w:line="240" w:lineRule="auto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4D89C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样品处理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DCEB0DD">
            <w:pPr>
              <w:spacing w:line="240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退样  □不退样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576CA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46CD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E92630">
            <w:pPr>
              <w:spacing w:line="240" w:lineRule="auto"/>
              <w:ind w:left="-107" w:leftChars="-51" w:right="-107" w:rightChars="-5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检验检测</w:t>
            </w:r>
          </w:p>
          <w:p w14:paraId="08DA8A20">
            <w:pPr>
              <w:spacing w:line="240" w:lineRule="auto"/>
              <w:ind w:left="-107" w:leftChars="-51" w:right="-107" w:rightChars="-5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项目参数</w:t>
            </w:r>
          </w:p>
        </w:tc>
        <w:tc>
          <w:tcPr>
            <w:tcW w:w="8216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8CB486">
            <w:pPr>
              <w:snapToGrid w:val="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圆柱体劈裂抗拉强度 □ 圆柱体轴心抗压强度 </w:t>
            </w:r>
            <w:r>
              <w:rPr>
                <w:rFonts w:hint="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9F368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E482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F56BF8">
            <w:pPr>
              <w:snapToGri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检测评</w:t>
            </w:r>
          </w:p>
          <w:p w14:paraId="6D47A2F1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定标准</w:t>
            </w:r>
          </w:p>
        </w:tc>
        <w:tc>
          <w:tcPr>
            <w:tcW w:w="8216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C22011">
            <w:pPr>
              <w:spacing w:line="240" w:lineRule="auto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>《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公路工程水泥及水泥混凝土试验规程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JTG 3420-2020</w:t>
            </w:r>
          </w:p>
          <w:p w14:paraId="7A4B353E">
            <w:pPr>
              <w:snapToGrid w:val="0"/>
              <w:spacing w:line="240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B9CBD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B893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613941">
            <w:pPr>
              <w:snapToGrid w:val="0"/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尺寸</w:t>
            </w:r>
          </w:p>
        </w:tc>
        <w:tc>
          <w:tcPr>
            <w:tcW w:w="8216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40AF25">
            <w:pPr>
              <w:snapToGrid w:val="0"/>
              <w:spacing w:line="240" w:lineRule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直径：</w:t>
            </w:r>
          </w:p>
          <w:p w14:paraId="3FF276EB">
            <w:pPr>
              <w:snapToGrid w:val="0"/>
              <w:spacing w:line="240" w:lineRule="auto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高度/长度：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DB3C2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7346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E97820">
            <w:pPr>
              <w:snapToGrid w:val="0"/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抗压</w:t>
            </w:r>
          </w:p>
          <w:p w14:paraId="1338F988">
            <w:pPr>
              <w:snapToGrid w:val="0"/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强度等级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6882FC">
            <w:pPr>
              <w:snapToGrid w:val="0"/>
              <w:spacing w:line="240" w:lineRule="auto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劈裂抗拉</w:t>
            </w:r>
          </w:p>
          <w:p w14:paraId="2289F2E2">
            <w:pPr>
              <w:snapToGrid w:val="0"/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强度</w:t>
            </w:r>
            <w:r>
              <w:rPr>
                <w:rFonts w:hint="eastAsia"/>
                <w:sz w:val="20"/>
                <w:szCs w:val="20"/>
              </w:rPr>
              <w:t>等级</w:t>
            </w:r>
          </w:p>
        </w:tc>
        <w:tc>
          <w:tcPr>
            <w:tcW w:w="138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5625CB">
            <w:pPr>
              <w:snapToGrid w:val="0"/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成型日期</w:t>
            </w:r>
          </w:p>
        </w:tc>
        <w:tc>
          <w:tcPr>
            <w:tcW w:w="326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3159DD">
            <w:pPr>
              <w:snapToGrid w:val="0"/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工程部位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78C68C">
            <w:pPr>
              <w:snapToGrid w:val="0"/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7605EC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2BAB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934409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9ADC31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8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176E28F7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  <w:p w14:paraId="37665F10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  <w:p w14:paraId="3C118B34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26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6019B8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18C078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89E7DF6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7095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2FC98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  注</w:t>
            </w:r>
          </w:p>
        </w:tc>
        <w:tc>
          <w:tcPr>
            <w:tcW w:w="821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5D4F20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98342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4E0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17E1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21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457C07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7B719B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887EF7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78F501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5F695C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E2E185D">
      <w:pPr>
        <w:tabs>
          <w:tab w:val="left" w:pos="2685"/>
        </w:tabs>
      </w:pPr>
    </w:p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E8DEDA">
    <w:pPr>
      <w:pStyle w:val="3"/>
      <w:pBdr>
        <w:bottom w:val="none" w:color="auto" w:sz="0" w:space="0"/>
      </w:pBdr>
      <w:jc w:val="left"/>
      <w:rPr>
        <w:rStyle w:val="6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</w:t>
    </w:r>
    <w:r>
      <w:rPr>
        <w:rStyle w:val="6"/>
        <w:rFonts w:ascii="Times New Roman" w:hAnsi="Times New Roman" w:cs="Times New Roman"/>
        <w:b w:val="0"/>
        <w:sz w:val="18"/>
        <w:szCs w:val="18"/>
      </w:rPr>
      <w:t>WJ-JL-CX12-01-2</w:t>
    </w:r>
    <w:r>
      <w:rPr>
        <w:rStyle w:val="6"/>
        <w:rFonts w:hint="eastAsia" w:ascii="Times New Roman" w:hAnsi="Times New Roman" w:cs="Times New Roman"/>
        <w:b w:val="0"/>
        <w:sz w:val="18"/>
        <w:szCs w:val="18"/>
        <w:lang w:val="en-US" w:eastAsia="zh-CN"/>
      </w:rPr>
      <w:t>0</w:t>
    </w:r>
    <w:r>
      <w:rPr>
        <w:rStyle w:val="6"/>
        <w:rFonts w:hint="eastAsia" w:ascii="Times New Roman" w:hAnsi="Times New Roman" w:cs="Times New Roman"/>
        <w:b w:val="0"/>
        <w:sz w:val="18"/>
        <w:szCs w:val="18"/>
      </w:rPr>
      <w:t>25</w:t>
    </w:r>
  </w:p>
  <w:p w14:paraId="3519329B">
    <w:pPr>
      <w:pStyle w:val="3"/>
      <w:rPr>
        <w:b w:val="0"/>
      </w:rPr>
    </w:pPr>
  </w:p>
  <w:p w14:paraId="44C4C5DF">
    <w:pPr>
      <w:pStyle w:val="3"/>
      <w:rPr>
        <w:b w:val="0"/>
      </w:rPr>
    </w:pPr>
    <w:r>
      <w:rPr>
        <w:rFonts w:hint="eastAsia"/>
        <w:b w:val="0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YyZjcxMmMwZTMyYjI1ZmI4MGE3MDNhN2RjMTNjMGEifQ=="/>
  </w:docVars>
  <w:rsids>
    <w:rsidRoot w:val="0060473D"/>
    <w:rsid w:val="000202EF"/>
    <w:rsid w:val="000A7F7D"/>
    <w:rsid w:val="000D5620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45911"/>
    <w:rsid w:val="00451874"/>
    <w:rsid w:val="004B7F1C"/>
    <w:rsid w:val="004D0D91"/>
    <w:rsid w:val="0055464C"/>
    <w:rsid w:val="00561633"/>
    <w:rsid w:val="005A36FD"/>
    <w:rsid w:val="005C1204"/>
    <w:rsid w:val="005D41E7"/>
    <w:rsid w:val="005F03B5"/>
    <w:rsid w:val="0060473D"/>
    <w:rsid w:val="006247BB"/>
    <w:rsid w:val="006573DF"/>
    <w:rsid w:val="006F681F"/>
    <w:rsid w:val="00730247"/>
    <w:rsid w:val="00777746"/>
    <w:rsid w:val="007932E5"/>
    <w:rsid w:val="0083434F"/>
    <w:rsid w:val="0088547E"/>
    <w:rsid w:val="00886CC1"/>
    <w:rsid w:val="008B77B7"/>
    <w:rsid w:val="008E210A"/>
    <w:rsid w:val="008F0391"/>
    <w:rsid w:val="00903980"/>
    <w:rsid w:val="00A1275F"/>
    <w:rsid w:val="00A162CE"/>
    <w:rsid w:val="00A27903"/>
    <w:rsid w:val="00A37772"/>
    <w:rsid w:val="00A6317E"/>
    <w:rsid w:val="00A732A3"/>
    <w:rsid w:val="00A82A96"/>
    <w:rsid w:val="00AC3AD2"/>
    <w:rsid w:val="00BC04FD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768B"/>
    <w:rsid w:val="00E2156A"/>
    <w:rsid w:val="00E45EA2"/>
    <w:rsid w:val="00E50656"/>
    <w:rsid w:val="00E60C4C"/>
    <w:rsid w:val="00E931BC"/>
    <w:rsid w:val="00EC6887"/>
    <w:rsid w:val="00ED5EE5"/>
    <w:rsid w:val="00EF1354"/>
    <w:rsid w:val="00F2125E"/>
    <w:rsid w:val="00F30304"/>
    <w:rsid w:val="00F4254A"/>
    <w:rsid w:val="00F8552D"/>
    <w:rsid w:val="00F96C51"/>
    <w:rsid w:val="00FD10AA"/>
    <w:rsid w:val="00FE0208"/>
    <w:rsid w:val="00FF4FB3"/>
    <w:rsid w:val="03120122"/>
    <w:rsid w:val="07252FAC"/>
    <w:rsid w:val="078C71AA"/>
    <w:rsid w:val="08047320"/>
    <w:rsid w:val="09AA2F8E"/>
    <w:rsid w:val="0ABE7DCA"/>
    <w:rsid w:val="0E723753"/>
    <w:rsid w:val="15E7583D"/>
    <w:rsid w:val="3FB13E49"/>
    <w:rsid w:val="41A326BF"/>
    <w:rsid w:val="429F5E6A"/>
    <w:rsid w:val="4625199A"/>
    <w:rsid w:val="47095D74"/>
    <w:rsid w:val="47552757"/>
    <w:rsid w:val="483C52B1"/>
    <w:rsid w:val="50336262"/>
    <w:rsid w:val="503D3C18"/>
    <w:rsid w:val="535C1EE5"/>
    <w:rsid w:val="5A1E51F7"/>
    <w:rsid w:val="5A524BFF"/>
    <w:rsid w:val="5AB3646E"/>
    <w:rsid w:val="5F753400"/>
    <w:rsid w:val="622540F5"/>
    <w:rsid w:val="6E837959"/>
    <w:rsid w:val="76925105"/>
    <w:rsid w:val="772C1EFE"/>
    <w:rsid w:val="77E926A0"/>
    <w:rsid w:val="7FEE0C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0"/>
    <w:rPr>
      <w:rFonts w:ascii="宋体" w:hAnsi="宋体"/>
      <w:b/>
      <w:spacing w:val="20"/>
      <w:sz w:val="24"/>
      <w:szCs w:val="24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9B3E-38ED-4D54-A99D-759B223E5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609</Characters>
  <Lines>6</Lines>
  <Paragraphs>1</Paragraphs>
  <TotalTime>0</TotalTime>
  <ScaleCrop>false</ScaleCrop>
  <LinksUpToDate>false</LinksUpToDate>
  <CharactersWithSpaces>722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2017-12-06T01:16:00Z</dcterms:created>
  <dc:creator>qqq</dc:creator>
  <cp:lastModifiedBy>英英 </cp:lastModifiedBy>
  <cp:lastPrinted>2022-05-12T00:47:00Z</cp:lastPrinted>
  <dcterms:modified xsi:type="dcterms:W3CDTF">2025-02-27T07:10:06Z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859ED628465D451E818F6434DFAA8B5B_13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